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00ECA3D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F7087">
        <w:rPr>
          <w:rFonts w:ascii="Arial" w:hAnsi="Arial" w:cs="Arial"/>
          <w:b/>
          <w:color w:val="auto"/>
          <w:sz w:val="24"/>
          <w:szCs w:val="24"/>
        </w:rPr>
        <w:t>I</w:t>
      </w:r>
      <w:r w:rsidR="00A613C5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</w:t>
      </w:r>
      <w:r w:rsidR="003B52C2">
        <w:rPr>
          <w:rFonts w:ascii="Arial" w:hAnsi="Arial" w:cs="Arial"/>
          <w:b/>
          <w:color w:val="auto"/>
          <w:sz w:val="24"/>
          <w:szCs w:val="24"/>
        </w:rPr>
        <w:t>19</w:t>
      </w:r>
      <w:r w:rsidR="00FF7087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</w:t>
            </w:r>
            <w:r w:rsidRPr="00B213D8">
              <w:rPr>
                <w:rFonts w:ascii="Arial" w:hAnsi="Arial" w:cs="Arial"/>
                <w:sz w:val="20"/>
                <w:szCs w:val="20"/>
              </w:rPr>
              <w:t>y</w:t>
            </w:r>
            <w:r w:rsidRPr="00B213D8">
              <w:rPr>
                <w:rFonts w:ascii="Arial" w:hAnsi="Arial" w:cs="Arial"/>
                <w:sz w:val="20"/>
                <w:szCs w:val="20"/>
              </w:rPr>
              <w:t>tetowa nr 2 „E-administracja i otwarty rząd”, Działanie nr 2.3 „Cyfrowa dostępność i użyteczność informacji sektora publicznego”, Poddział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nie nr 2.3.1 „Cyfrowe udostępnienie informacji sektora publicznego ze źródeł administracyjnych i zasobów nauki (typ projektu: cyfrowe ud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C635674" w:rsidR="00CA516B" w:rsidRPr="00141A92" w:rsidRDefault="00FF7087" w:rsidP="00FF708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 r. – 31.07.2021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394B2CE5" w:rsidR="00FF7087" w:rsidRPr="00FF7087" w:rsidRDefault="00A613C5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</w:t>
            </w:r>
            <w:r w:rsidR="00FF70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C5EB51D" w14:textId="5BF58E1F" w:rsidR="00BD5FEA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83CB0">
              <w:rPr>
                <w:rFonts w:ascii="Arial" w:hAnsi="Arial" w:cs="Arial"/>
                <w:sz w:val="18"/>
                <w:szCs w:val="20"/>
              </w:rPr>
              <w:t>5</w:t>
            </w:r>
            <w:r w:rsidR="00FA1A7D">
              <w:rPr>
                <w:rFonts w:ascii="Arial" w:hAnsi="Arial" w:cs="Arial"/>
                <w:sz w:val="18"/>
                <w:szCs w:val="20"/>
              </w:rPr>
              <w:t>6,4</w:t>
            </w:r>
            <w:r w:rsidR="00BD5FE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068234" w14:textId="765A2D60" w:rsidR="00FF7087" w:rsidRPr="00FF7087" w:rsidRDefault="00BD5FEA" w:rsidP="00883C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83CB0">
              <w:rPr>
                <w:rFonts w:ascii="Arial" w:hAnsi="Arial" w:cs="Arial"/>
                <w:sz w:val="18"/>
                <w:szCs w:val="20"/>
              </w:rPr>
              <w:t>43,9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BBDCAB9" w14:textId="7C8BAE36" w:rsidR="00FF7087" w:rsidRPr="00FF7087" w:rsidRDefault="00FF7087" w:rsidP="00250C2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250C24">
              <w:rPr>
                <w:rFonts w:ascii="Arial" w:hAnsi="Arial" w:cs="Arial"/>
                <w:sz w:val="18"/>
                <w:szCs w:val="20"/>
              </w:rPr>
              <w:t>5,6</w:t>
            </w:r>
            <w:r w:rsidR="000D121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324" w:type="pct"/>
        <w:tblLook w:val="04A0" w:firstRow="1" w:lastRow="0" w:firstColumn="1" w:lastColumn="0" w:noHBand="0" w:noVBand="1"/>
        <w:tblCaption w:val="Kamienie milowe."/>
      </w:tblPr>
      <w:tblGrid>
        <w:gridCol w:w="2775"/>
        <w:gridCol w:w="1513"/>
        <w:gridCol w:w="1363"/>
        <w:gridCol w:w="1396"/>
        <w:gridCol w:w="2842"/>
      </w:tblGrid>
      <w:tr w:rsidR="006162FA" w:rsidRPr="00B213D8" w14:paraId="08CB3609" w14:textId="77777777" w:rsidTr="00FA1A7D">
        <w:trPr>
          <w:tblHeader/>
        </w:trPr>
        <w:tc>
          <w:tcPr>
            <w:tcW w:w="1403" w:type="pct"/>
            <w:shd w:val="clear" w:color="auto" w:fill="D0CECE" w:themeFill="background2" w:themeFillShade="E6"/>
          </w:tcPr>
          <w:p w14:paraId="2FB06C7A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E3E455C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9" w:type="pct"/>
            <w:shd w:val="clear" w:color="auto" w:fill="D0CECE" w:themeFill="background2" w:themeFillShade="E6"/>
          </w:tcPr>
          <w:p w14:paraId="55F7A75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06" w:type="pct"/>
            <w:shd w:val="clear" w:color="auto" w:fill="D0CECE" w:themeFill="background2" w:themeFillShade="E6"/>
          </w:tcPr>
          <w:p w14:paraId="18DCD64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437" w:type="pct"/>
            <w:shd w:val="clear" w:color="auto" w:fill="D0CECE" w:themeFill="background2" w:themeFillShade="E6"/>
          </w:tcPr>
          <w:p w14:paraId="6B14674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162FA" w:rsidRPr="00B213D8" w14:paraId="3F208C10" w14:textId="77777777" w:rsidTr="00FA1A7D">
        <w:tc>
          <w:tcPr>
            <w:tcW w:w="1403" w:type="pct"/>
          </w:tcPr>
          <w:p w14:paraId="76E4BAED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</w:t>
            </w:r>
            <w:r w:rsidRPr="00B213D8">
              <w:rPr>
                <w:rFonts w:ascii="Arial" w:hAnsi="Arial" w:cs="Arial"/>
                <w:sz w:val="20"/>
                <w:szCs w:val="20"/>
              </w:rPr>
              <w:t>w</w:t>
            </w:r>
            <w:r w:rsidRPr="00B213D8">
              <w:rPr>
                <w:rFonts w:ascii="Arial" w:hAnsi="Arial" w:cs="Arial"/>
                <w:sz w:val="20"/>
                <w:szCs w:val="20"/>
              </w:rPr>
              <w:t>ców usług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172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2C57F839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45DA7521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8CC4555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F8CBF9E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A0064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771D0789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mienia milowego spowod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wane było opóźnieniami w</w:t>
            </w:r>
            <w:r w:rsidRPr="00B213D8">
              <w:rPr>
                <w:rFonts w:ascii="Arial" w:hAnsi="Arial" w:cs="Arial"/>
                <w:sz w:val="20"/>
                <w:szCs w:val="20"/>
              </w:rPr>
              <w:t>y</w:t>
            </w:r>
            <w:r w:rsidRPr="00B213D8">
              <w:rPr>
                <w:rFonts w:ascii="Arial" w:hAnsi="Arial" w:cs="Arial"/>
                <w:sz w:val="20"/>
                <w:szCs w:val="20"/>
              </w:rPr>
              <w:t>stępującymi w rekrutacji i oddelegowaniu pracowników do realizacji projektu, co opóźniło podjęcie działań w zakresie przygotowania i przeprowadzenia postęp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wania na wybór Wykona</w:t>
            </w:r>
            <w:r w:rsidRPr="00B213D8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ców usług.</w:t>
            </w:r>
          </w:p>
          <w:p w14:paraId="2FB712C0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70C85" w14:textId="15A754DE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2F8809B5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podjął działania zaradcze, które mimo opó</w:t>
            </w:r>
            <w:r w:rsidRPr="00B213D8">
              <w:rPr>
                <w:rFonts w:ascii="Arial" w:hAnsi="Arial" w:cs="Arial"/>
                <w:sz w:val="20"/>
                <w:szCs w:val="20"/>
              </w:rPr>
              <w:t>ź</w:t>
            </w:r>
            <w:r w:rsidRPr="00B213D8">
              <w:rPr>
                <w:rFonts w:ascii="Arial" w:hAnsi="Arial" w:cs="Arial"/>
                <w:sz w:val="20"/>
                <w:szCs w:val="20"/>
              </w:rPr>
              <w:t>nienia umożliwią osiągnięcie wskaźników projektu oraz dotrzymanie terminu realiz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cji projektu.</w:t>
            </w:r>
          </w:p>
          <w:p w14:paraId="10E931D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A74E0" w14:textId="43ACC42A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dniu 11.12.2018 r. podp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>sano Umowę z Wykonawcą usługi w ramach zamówienia pn. Zarządzanie projektem. Tym samym zakres kamienia milowego</w:t>
            </w:r>
            <w:r w:rsidR="00FA1A7D">
              <w:rPr>
                <w:rFonts w:ascii="Arial" w:hAnsi="Arial" w:cs="Arial"/>
                <w:sz w:val="20"/>
                <w:szCs w:val="20"/>
              </w:rPr>
              <w:t xml:space="preserve"> został częściowo zrealizowany.</w:t>
            </w:r>
          </w:p>
          <w:p w14:paraId="6A3CF219" w14:textId="183921B2" w:rsidR="006162FA" w:rsidRPr="00B213D8" w:rsidRDefault="00FA1A7D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FA1A7D">
              <w:rPr>
                <w:rFonts w:ascii="Arial" w:hAnsi="Arial" w:cs="Arial"/>
                <w:sz w:val="20"/>
                <w:szCs w:val="20"/>
              </w:rPr>
              <w:t>W dniu 27.12.2019 r. dok</w:t>
            </w:r>
            <w:r w:rsidRPr="00FA1A7D">
              <w:rPr>
                <w:rFonts w:ascii="Arial" w:hAnsi="Arial" w:cs="Arial"/>
                <w:sz w:val="20"/>
                <w:szCs w:val="20"/>
              </w:rPr>
              <w:t>o</w:t>
            </w:r>
            <w:r w:rsidRPr="00FA1A7D">
              <w:rPr>
                <w:rFonts w:ascii="Arial" w:hAnsi="Arial" w:cs="Arial"/>
                <w:sz w:val="20"/>
                <w:szCs w:val="20"/>
              </w:rPr>
              <w:t>nano wyboru Wykonawcy dwóch pozostałych usług (audytu zgodności z WCAG 2.0 oraz audytu w zakresie wdrażania krajowych i mi</w:t>
            </w:r>
            <w:r w:rsidRPr="00FA1A7D">
              <w:rPr>
                <w:rFonts w:ascii="Arial" w:hAnsi="Arial" w:cs="Arial"/>
                <w:sz w:val="20"/>
                <w:szCs w:val="20"/>
              </w:rPr>
              <w:t>ę</w:t>
            </w:r>
            <w:r w:rsidRPr="00FA1A7D">
              <w:rPr>
                <w:rFonts w:ascii="Arial" w:hAnsi="Arial" w:cs="Arial"/>
                <w:sz w:val="20"/>
                <w:szCs w:val="20"/>
              </w:rPr>
              <w:t>dzynarodowych standardów), wchodzących w zakres k</w:t>
            </w:r>
            <w:r w:rsidRPr="00FA1A7D">
              <w:rPr>
                <w:rFonts w:ascii="Arial" w:hAnsi="Arial" w:cs="Arial"/>
                <w:sz w:val="20"/>
                <w:szCs w:val="20"/>
              </w:rPr>
              <w:t>a</w:t>
            </w:r>
            <w:r w:rsidRPr="00FA1A7D">
              <w:rPr>
                <w:rFonts w:ascii="Arial" w:hAnsi="Arial" w:cs="Arial"/>
                <w:sz w:val="20"/>
                <w:szCs w:val="20"/>
              </w:rPr>
              <w:t>mienia milowego. Podpisanie umowy zostanie dokonane na początku 2020 roku (z</w:t>
            </w:r>
            <w:r w:rsidRPr="00FA1A7D">
              <w:rPr>
                <w:rFonts w:ascii="Arial" w:hAnsi="Arial" w:cs="Arial"/>
                <w:sz w:val="20"/>
                <w:szCs w:val="20"/>
              </w:rPr>
              <w:t>a</w:t>
            </w:r>
            <w:r w:rsidRPr="00FA1A7D">
              <w:rPr>
                <w:rFonts w:ascii="Arial" w:hAnsi="Arial" w:cs="Arial"/>
                <w:sz w:val="20"/>
                <w:szCs w:val="20"/>
              </w:rPr>
              <w:t>kończenie realizacji kamienia milo</w:t>
            </w:r>
            <w:r>
              <w:rPr>
                <w:rFonts w:ascii="Arial" w:hAnsi="Arial" w:cs="Arial"/>
                <w:sz w:val="20"/>
                <w:szCs w:val="20"/>
              </w:rPr>
              <w:t>wego planowane jest na 01-2020)</w:t>
            </w:r>
            <w:r w:rsidRPr="00FA1A7D">
              <w:rPr>
                <w:rFonts w:ascii="Arial" w:hAnsi="Arial" w:cs="Arial"/>
                <w:sz w:val="20"/>
                <w:szCs w:val="20"/>
              </w:rPr>
              <w:t>. Realizacja usług jest ściśle związana z dosta</w:t>
            </w:r>
            <w:r w:rsidRPr="00FA1A7D">
              <w:rPr>
                <w:rFonts w:ascii="Arial" w:hAnsi="Arial" w:cs="Arial"/>
                <w:sz w:val="20"/>
                <w:szCs w:val="20"/>
              </w:rPr>
              <w:t>r</w:t>
            </w:r>
            <w:r w:rsidRPr="00FA1A7D">
              <w:rPr>
                <w:rFonts w:ascii="Arial" w:hAnsi="Arial" w:cs="Arial"/>
                <w:sz w:val="20"/>
                <w:szCs w:val="20"/>
              </w:rPr>
              <w:t>czeniem portalu do udostę</w:t>
            </w:r>
            <w:r w:rsidRPr="00FA1A7D">
              <w:rPr>
                <w:rFonts w:ascii="Arial" w:hAnsi="Arial" w:cs="Arial"/>
                <w:sz w:val="20"/>
                <w:szCs w:val="20"/>
              </w:rPr>
              <w:t>p</w:t>
            </w:r>
            <w:r w:rsidRPr="00FA1A7D">
              <w:rPr>
                <w:rFonts w:ascii="Arial" w:hAnsi="Arial" w:cs="Arial"/>
                <w:sz w:val="20"/>
                <w:szCs w:val="20"/>
              </w:rPr>
              <w:t>niania zasobów.</w:t>
            </w:r>
            <w:r w:rsidR="006162FA" w:rsidRPr="00B213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162FA" w:rsidRPr="00B213D8" w14:paraId="7CDF3B23" w14:textId="77777777" w:rsidTr="00FA1A7D">
        <w:tc>
          <w:tcPr>
            <w:tcW w:w="1403" w:type="pct"/>
          </w:tcPr>
          <w:p w14:paraId="5EAA19A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Kontrola jakości w zakresie wdrażania krajowych i mi</w:t>
            </w:r>
            <w:r w:rsidRPr="00B213D8">
              <w:rPr>
                <w:rFonts w:ascii="Arial" w:hAnsi="Arial" w:cs="Arial"/>
                <w:sz w:val="20"/>
                <w:szCs w:val="20"/>
              </w:rPr>
              <w:t>ę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dzynarodowych norm,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WCAG 2.0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0AD5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689" w:type="pct"/>
          </w:tcPr>
          <w:p w14:paraId="02FA62F3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706" w:type="pct"/>
          </w:tcPr>
          <w:p w14:paraId="5AB2C863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7BE5C14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162FA" w:rsidRPr="00B213D8" w14:paraId="2454D2D6" w14:textId="77777777" w:rsidTr="00FA1A7D">
        <w:tc>
          <w:tcPr>
            <w:tcW w:w="1403" w:type="pct"/>
          </w:tcPr>
          <w:p w14:paraId="1AEC9FA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Rekrutacja pracown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>ków/oddelegowanie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BAB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724E20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1D001C8F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7" w:type="pct"/>
          </w:tcPr>
          <w:p w14:paraId="285467A7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193301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C6963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6B7C8DB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zakresie rekr</w:t>
            </w:r>
            <w:r w:rsidRPr="00B213D8">
              <w:rPr>
                <w:rFonts w:ascii="Arial" w:hAnsi="Arial" w:cs="Arial"/>
                <w:sz w:val="20"/>
                <w:szCs w:val="20"/>
              </w:rPr>
              <w:t>u</w:t>
            </w:r>
            <w:r w:rsidRPr="00B213D8">
              <w:rPr>
                <w:rFonts w:ascii="Arial" w:hAnsi="Arial" w:cs="Arial"/>
                <w:sz w:val="20"/>
                <w:szCs w:val="20"/>
              </w:rPr>
              <w:t>tacji i oddelegowaniu pr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cowników do realizacji pr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6162FA" w:rsidRPr="00B213D8" w14:paraId="55C6AA06" w14:textId="77777777" w:rsidTr="00FA1A7D">
        <w:tc>
          <w:tcPr>
            <w:tcW w:w="1403" w:type="pct"/>
          </w:tcPr>
          <w:p w14:paraId="6529283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BDD1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5F3FF5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706" w:type="pct"/>
          </w:tcPr>
          <w:p w14:paraId="5C96EB7E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24D52089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F4DE07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AA088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62CE781D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</w:t>
            </w:r>
            <w:r w:rsidRPr="00B213D8">
              <w:rPr>
                <w:rFonts w:ascii="Arial" w:hAnsi="Arial" w:cs="Arial"/>
                <w:sz w:val="20"/>
                <w:szCs w:val="20"/>
              </w:rPr>
              <w:t>ę</w:t>
            </w:r>
            <w:r w:rsidRPr="00B213D8">
              <w:rPr>
                <w:rFonts w:ascii="Arial" w:hAnsi="Arial" w:cs="Arial"/>
                <w:sz w:val="20"/>
                <w:szCs w:val="20"/>
              </w:rPr>
              <w:t>powanie na wybór Wyk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nawcy prac związanych z dostosowaniem pomies</w:t>
            </w:r>
            <w:r w:rsidRPr="00B213D8">
              <w:rPr>
                <w:rFonts w:ascii="Arial" w:hAnsi="Arial" w:cs="Arial"/>
                <w:sz w:val="20"/>
                <w:szCs w:val="20"/>
              </w:rPr>
              <w:t>z</w:t>
            </w:r>
            <w:r w:rsidRPr="00B213D8">
              <w:rPr>
                <w:rFonts w:ascii="Arial" w:hAnsi="Arial" w:cs="Arial"/>
                <w:sz w:val="20"/>
                <w:szCs w:val="20"/>
              </w:rPr>
              <w:t>czeń. W wyniku przeprow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dzonego postępowania wpł</w:t>
            </w:r>
            <w:r w:rsidRPr="00B213D8">
              <w:rPr>
                <w:rFonts w:ascii="Arial" w:hAnsi="Arial" w:cs="Arial"/>
                <w:sz w:val="20"/>
                <w:szCs w:val="20"/>
              </w:rPr>
              <w:t>y</w:t>
            </w:r>
            <w:r w:rsidRPr="00B213D8">
              <w:rPr>
                <w:rFonts w:ascii="Arial" w:hAnsi="Arial" w:cs="Arial"/>
                <w:sz w:val="20"/>
                <w:szCs w:val="20"/>
              </w:rPr>
              <w:t>nęły oferty znacząco prz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wyższające kwotę, którą Beneficjent zamierza prz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znaczyć na realizację zam</w:t>
            </w:r>
            <w:r w:rsidRPr="00B213D8">
              <w:rPr>
                <w:rFonts w:ascii="Arial" w:hAnsi="Arial" w:cs="Arial"/>
                <w:sz w:val="20"/>
                <w:szCs w:val="20"/>
              </w:rPr>
              <w:t>ó</w:t>
            </w:r>
            <w:r w:rsidRPr="00B213D8">
              <w:rPr>
                <w:rFonts w:ascii="Arial" w:hAnsi="Arial" w:cs="Arial"/>
                <w:sz w:val="20"/>
                <w:szCs w:val="20"/>
              </w:rPr>
              <w:t>wienia. W związku z tym postępowanie zostało uni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ważnione dnia 23.08.2018 r.</w:t>
            </w:r>
          </w:p>
          <w:p w14:paraId="25E2D132" w14:textId="77777777" w:rsidR="00FA1A7D" w:rsidRDefault="00FA1A7D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802AC8" w14:textId="77777777" w:rsidR="00FA1A7D" w:rsidRPr="006B478E" w:rsidRDefault="00FA1A7D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B478E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5B1528AF" w14:textId="3A331EF4" w:rsidR="00FA1A7D" w:rsidRPr="00B213D8" w:rsidRDefault="00FA1A7D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uzyskaniu oszczędności w projekcie Beneficjent w dniu 06.12.2019 r. wszczął postępowanie na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r>
              <w:rPr>
                <w:rFonts w:ascii="Arial" w:hAnsi="Arial" w:cs="Arial"/>
                <w:sz w:val="20"/>
                <w:szCs w:val="20"/>
              </w:rPr>
              <w:t>dostoso</w:t>
            </w:r>
            <w:r w:rsidR="003B52C2">
              <w:rPr>
                <w:rFonts w:ascii="Arial" w:hAnsi="Arial" w:cs="Arial"/>
                <w:sz w:val="20"/>
                <w:szCs w:val="20"/>
              </w:rPr>
              <w:t>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pomieszczeń. W dniu 23.12.2019 r. nastąp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ło otwarcie ofert – wpłynęły 3 oferty, wszystkie </w:t>
            </w:r>
            <w:r w:rsidR="006B478E">
              <w:rPr>
                <w:rFonts w:ascii="Arial" w:hAnsi="Arial" w:cs="Arial"/>
                <w:sz w:val="20"/>
                <w:szCs w:val="20"/>
              </w:rPr>
              <w:t>poniżej kwoty</w:t>
            </w:r>
            <w:r>
              <w:rPr>
                <w:rFonts w:ascii="Arial" w:hAnsi="Arial" w:cs="Arial"/>
                <w:sz w:val="20"/>
                <w:szCs w:val="20"/>
              </w:rPr>
              <w:t xml:space="preserve"> Zamawiającego.  Uwaga: po zakończeniu okresu sprawozdawczego (03.01.2020 r.) ogłoszono wybór oferty, </w:t>
            </w:r>
            <w:r w:rsidR="006B478E">
              <w:rPr>
                <w:rFonts w:ascii="Arial" w:hAnsi="Arial" w:cs="Arial"/>
                <w:sz w:val="20"/>
                <w:szCs w:val="20"/>
              </w:rPr>
              <w:t>a podpisanie umowy</w:t>
            </w:r>
            <w:r>
              <w:rPr>
                <w:rFonts w:ascii="Arial" w:hAnsi="Arial" w:cs="Arial"/>
                <w:sz w:val="20"/>
                <w:szCs w:val="20"/>
              </w:rPr>
              <w:t xml:space="preserve"> odbędzie się w 01.2020 r.</w:t>
            </w:r>
          </w:p>
        </w:tc>
      </w:tr>
      <w:tr w:rsidR="006162FA" w:rsidRPr="00B213D8" w14:paraId="23D9E824" w14:textId="77777777" w:rsidTr="00FA1A7D">
        <w:tc>
          <w:tcPr>
            <w:tcW w:w="1403" w:type="pct"/>
          </w:tcPr>
          <w:p w14:paraId="417589F6" w14:textId="14F5F64D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sprzętów i programów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7DC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FF82C36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2EC4E331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524CA4E5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615EB3B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15B1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5A10223C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</w:t>
            </w:r>
            <w:r w:rsidRPr="00B213D8">
              <w:rPr>
                <w:rFonts w:ascii="Arial" w:hAnsi="Arial" w:cs="Arial"/>
                <w:sz w:val="20"/>
                <w:szCs w:val="20"/>
              </w:rPr>
              <w:t>d</w:t>
            </w:r>
            <w:r w:rsidRPr="00B213D8">
              <w:rPr>
                <w:rFonts w:ascii="Arial" w:hAnsi="Arial" w:cs="Arial"/>
                <w:sz w:val="20"/>
                <w:szCs w:val="20"/>
              </w:rPr>
              <w:t>miotu zarządzającego proje</w:t>
            </w:r>
            <w:r w:rsidRPr="00B213D8">
              <w:rPr>
                <w:rFonts w:ascii="Arial" w:hAnsi="Arial" w:cs="Arial"/>
                <w:sz w:val="20"/>
                <w:szCs w:val="20"/>
              </w:rPr>
              <w:t>k</w:t>
            </w:r>
            <w:r w:rsidRPr="00B213D8"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skaniu wykonawców (d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stawców) poszczególnych części zadania. Często skł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dane oferty przewyższały kwotą budżet Beneficjenta, a także wykonawcy wycofywali swoje oferty przed podpis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niem umowy (np. z powodu braków w swoich zasobach).</w:t>
            </w:r>
          </w:p>
          <w:p w14:paraId="37FE34DC" w14:textId="77777777" w:rsidR="00A231D9" w:rsidRDefault="00A231D9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7FA627" w14:textId="77777777" w:rsidR="00A231D9" w:rsidRDefault="00A231D9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5FB0FCAA" w14:textId="6B0779FA" w:rsidR="00A231D9" w:rsidRPr="00A231D9" w:rsidRDefault="00A231D9" w:rsidP="003B52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licznych trudnościach </w:t>
            </w:r>
            <w:r w:rsidR="000B1F2A">
              <w:rPr>
                <w:rFonts w:ascii="Arial" w:hAnsi="Arial" w:cs="Arial"/>
                <w:sz w:val="20"/>
                <w:szCs w:val="20"/>
              </w:rPr>
              <w:t xml:space="preserve">w wyborze Wykonawców nie został pozyskany dostawca </w:t>
            </w:r>
            <w:r>
              <w:rPr>
                <w:rFonts w:ascii="Arial" w:hAnsi="Arial" w:cs="Arial"/>
                <w:sz w:val="20"/>
                <w:szCs w:val="20"/>
              </w:rPr>
              <w:t>ostatni</w:t>
            </w:r>
            <w:r w:rsidR="000B1F2A">
              <w:rPr>
                <w:rFonts w:ascii="Arial" w:hAnsi="Arial" w:cs="Arial"/>
                <w:sz w:val="20"/>
                <w:szCs w:val="20"/>
              </w:rPr>
              <w:t>ego</w:t>
            </w:r>
            <w:r>
              <w:rPr>
                <w:rFonts w:ascii="Arial" w:hAnsi="Arial" w:cs="Arial"/>
                <w:sz w:val="20"/>
                <w:szCs w:val="20"/>
              </w:rPr>
              <w:t xml:space="preserve"> element zadania – Licencje na oprogramowanie: pakiety graficzne. </w:t>
            </w:r>
            <w:r w:rsidR="003B52C2">
              <w:rPr>
                <w:rFonts w:ascii="Arial" w:hAnsi="Arial" w:cs="Arial"/>
                <w:sz w:val="20"/>
                <w:szCs w:val="20"/>
              </w:rPr>
              <w:t>Złożone w postepowaniach oferty prz</w:t>
            </w:r>
            <w:r w:rsidR="003B52C2">
              <w:rPr>
                <w:rFonts w:ascii="Arial" w:hAnsi="Arial" w:cs="Arial"/>
                <w:sz w:val="20"/>
                <w:szCs w:val="20"/>
              </w:rPr>
              <w:t>e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kraczały budżet Beneficjenta, co wynikało ze zmiany </w:t>
            </w:r>
            <w:r w:rsidRPr="00A231D9">
              <w:rPr>
                <w:rFonts w:ascii="Arial" w:hAnsi="Arial" w:cs="Arial"/>
                <w:sz w:val="20"/>
                <w:szCs w:val="20"/>
              </w:rPr>
              <w:t>sp</w:t>
            </w:r>
            <w:r w:rsidRPr="00A231D9">
              <w:rPr>
                <w:rFonts w:ascii="Arial" w:hAnsi="Arial" w:cs="Arial"/>
                <w:sz w:val="20"/>
                <w:szCs w:val="20"/>
              </w:rPr>
              <w:t>o</w:t>
            </w:r>
            <w:r w:rsidR="003B52C2">
              <w:rPr>
                <w:rFonts w:ascii="Arial" w:hAnsi="Arial" w:cs="Arial"/>
                <w:sz w:val="20"/>
                <w:szCs w:val="20"/>
              </w:rPr>
              <w:t>sobu</w:t>
            </w:r>
            <w:r w:rsidRPr="00A231D9">
              <w:rPr>
                <w:rFonts w:ascii="Arial" w:hAnsi="Arial" w:cs="Arial"/>
                <w:sz w:val="20"/>
                <w:szCs w:val="20"/>
              </w:rPr>
              <w:t xml:space="preserve"> dystrybucji oprogram</w:t>
            </w:r>
            <w:r w:rsidRPr="00A231D9">
              <w:rPr>
                <w:rFonts w:ascii="Arial" w:hAnsi="Arial" w:cs="Arial"/>
                <w:sz w:val="20"/>
                <w:szCs w:val="20"/>
              </w:rPr>
              <w:t>o</w:t>
            </w:r>
            <w:r w:rsidRPr="00A231D9">
              <w:rPr>
                <w:rFonts w:ascii="Arial" w:hAnsi="Arial" w:cs="Arial"/>
                <w:sz w:val="20"/>
                <w:szCs w:val="20"/>
              </w:rPr>
              <w:t>wania. Wycofane zostało oprogramowanie w wersji pudełkowej na rzecz abon</w:t>
            </w:r>
            <w:r w:rsidRPr="00A231D9">
              <w:rPr>
                <w:rFonts w:ascii="Arial" w:hAnsi="Arial" w:cs="Arial"/>
                <w:sz w:val="20"/>
                <w:szCs w:val="20"/>
              </w:rPr>
              <w:t>a</w:t>
            </w:r>
            <w:r w:rsidRPr="00A231D9">
              <w:rPr>
                <w:rFonts w:ascii="Arial" w:hAnsi="Arial" w:cs="Arial"/>
                <w:sz w:val="20"/>
                <w:szCs w:val="20"/>
              </w:rPr>
              <w:t>mentu na czas określony.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5E13">
              <w:rPr>
                <w:rFonts w:ascii="Arial" w:hAnsi="Arial" w:cs="Arial"/>
                <w:sz w:val="20"/>
                <w:szCs w:val="20"/>
              </w:rPr>
              <w:t>Pojawiła się także możliwość zakupu licencji wieczystej (używanej) oprogramowania</w:t>
            </w:r>
            <w:r w:rsidR="000A4A84">
              <w:rPr>
                <w:rFonts w:ascii="Arial" w:hAnsi="Arial" w:cs="Arial"/>
                <w:sz w:val="20"/>
                <w:szCs w:val="20"/>
              </w:rPr>
              <w:t>.</w:t>
            </w:r>
            <w:r w:rsidR="00DE5E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Beneficjent wystąpił do CPPC z wnioskiem o </w:t>
            </w:r>
            <w:r w:rsidR="00DE5E13">
              <w:rPr>
                <w:rFonts w:ascii="Arial" w:hAnsi="Arial" w:cs="Arial"/>
                <w:sz w:val="20"/>
                <w:szCs w:val="20"/>
              </w:rPr>
              <w:t xml:space="preserve">opinię i pomoc w podjęciu decyzji i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wyrażenie zgody na </w:t>
            </w:r>
            <w:r w:rsidR="003B52C2" w:rsidRPr="003B52C2">
              <w:rPr>
                <w:rFonts w:ascii="Arial" w:hAnsi="Arial" w:cs="Arial"/>
                <w:sz w:val="20"/>
                <w:szCs w:val="20"/>
              </w:rPr>
              <w:t>zakup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 licencji wieczystej (używanej) niniejszego oprogramowania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162FA" w:rsidRPr="00B213D8" w14:paraId="5E8C28BC" w14:textId="77777777" w:rsidTr="00FA1A7D">
        <w:tc>
          <w:tcPr>
            <w:tcW w:w="1403" w:type="pct"/>
          </w:tcPr>
          <w:p w14:paraId="79AB7382" w14:textId="60982F5E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Odbiór sprzętu i oprogr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mowania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388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2F34D8C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196D318C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D1286E1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ACD1000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EB948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33AF1382" w14:textId="77777777" w:rsidR="006162FA" w:rsidRPr="000162F5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jednego z el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mentów zadania nie został jeszcze pozyskany, </w:t>
            </w:r>
            <w:r w:rsidRPr="00B213D8">
              <w:rPr>
                <w:rFonts w:ascii="Arial" w:hAnsi="Arial" w:cs="Arial"/>
                <w:sz w:val="20"/>
                <w:szCs w:val="20"/>
              </w:rPr>
              <w:t>więc nie było możliwości osiągnięcia niniejszego kamienia mil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wego. </w:t>
            </w:r>
          </w:p>
        </w:tc>
      </w:tr>
      <w:tr w:rsidR="006162FA" w:rsidRPr="00B213D8" w14:paraId="6338AE65" w14:textId="77777777" w:rsidTr="00FA1A7D">
        <w:tc>
          <w:tcPr>
            <w:tcW w:w="1403" w:type="pct"/>
          </w:tcPr>
          <w:p w14:paraId="42038B3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8B6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89" w:type="pct"/>
          </w:tcPr>
          <w:p w14:paraId="38F1DB9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31832261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ECA9EE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E3E0E0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E13A3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15D4A767" w14:textId="77777777" w:rsidR="000B1F2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związku z brakiem dok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nania wyboru Wykonawcy realizacji dostosowania p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mieszczeń oraz Dostawcy sprzętu i oprogramowania nie zrealizowano kamienia mil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wego w zakładanym terminie. Zakres kamienia milowego obejmuje przeprowadzenie 3 bloków szkoleń po jednym w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każdym roku realizacji pr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jektu. </w:t>
            </w:r>
          </w:p>
          <w:p w14:paraId="5E8A524B" w14:textId="77777777" w:rsidR="000B1F2A" w:rsidRDefault="000B1F2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3E295" w14:textId="77777777" w:rsidR="000B1F2A" w:rsidRPr="000B1F2A" w:rsidRDefault="000B1F2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B1F2A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1A344B47" w14:textId="1A26D371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2018 roku zrealizowano pierwszy blok szkole</w:t>
            </w:r>
            <w:r>
              <w:rPr>
                <w:rFonts w:ascii="Arial" w:hAnsi="Arial" w:cs="Arial"/>
                <w:sz w:val="20"/>
                <w:szCs w:val="20"/>
              </w:rPr>
              <w:t>niowy.</w:t>
            </w:r>
            <w:r w:rsidR="000B1F2A">
              <w:rPr>
                <w:rFonts w:ascii="Arial" w:hAnsi="Arial" w:cs="Arial"/>
                <w:sz w:val="20"/>
                <w:szCs w:val="20"/>
              </w:rPr>
              <w:t xml:space="preserve"> W listopadzie 2019 r. zako</w:t>
            </w:r>
            <w:r w:rsidR="000B1F2A">
              <w:rPr>
                <w:rFonts w:ascii="Arial" w:hAnsi="Arial" w:cs="Arial"/>
                <w:sz w:val="20"/>
                <w:szCs w:val="20"/>
              </w:rPr>
              <w:t>ń</w:t>
            </w:r>
            <w:r w:rsidR="000B1F2A">
              <w:rPr>
                <w:rFonts w:ascii="Arial" w:hAnsi="Arial" w:cs="Arial"/>
                <w:sz w:val="20"/>
                <w:szCs w:val="20"/>
              </w:rPr>
              <w:t>czono drugi blok szkoleni</w:t>
            </w:r>
            <w:r w:rsidR="000B1F2A">
              <w:rPr>
                <w:rFonts w:ascii="Arial" w:hAnsi="Arial" w:cs="Arial"/>
                <w:sz w:val="20"/>
                <w:szCs w:val="20"/>
              </w:rPr>
              <w:t>o</w:t>
            </w:r>
            <w:r w:rsidR="000B1F2A">
              <w:rPr>
                <w:rFonts w:ascii="Arial" w:hAnsi="Arial" w:cs="Arial"/>
                <w:sz w:val="20"/>
                <w:szCs w:val="20"/>
              </w:rPr>
              <w:t>wy.</w:t>
            </w:r>
          </w:p>
        </w:tc>
      </w:tr>
      <w:tr w:rsidR="006162FA" w:rsidRPr="00B213D8" w14:paraId="486D4757" w14:textId="77777777" w:rsidTr="00FA1A7D">
        <w:tc>
          <w:tcPr>
            <w:tcW w:w="1403" w:type="pct"/>
          </w:tcPr>
          <w:p w14:paraId="10873D19" w14:textId="0D985815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sprzętu i wyposażenia a</w:t>
            </w:r>
            <w:r w:rsidRPr="00B213D8">
              <w:rPr>
                <w:rFonts w:ascii="Arial" w:hAnsi="Arial" w:cs="Arial"/>
                <w:sz w:val="20"/>
                <w:szCs w:val="20"/>
              </w:rPr>
              <w:t>r</w:t>
            </w:r>
            <w:r w:rsidRPr="00B213D8">
              <w:rPr>
                <w:rFonts w:ascii="Arial" w:hAnsi="Arial" w:cs="Arial"/>
                <w:sz w:val="20"/>
                <w:szCs w:val="20"/>
              </w:rPr>
              <w:t>chiwum modułowego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AAD8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889F43D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1F6BA4D9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437" w:type="pct"/>
          </w:tcPr>
          <w:p w14:paraId="7F9FE6C1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46476B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2B4D6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5144689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</w:t>
            </w:r>
            <w:r w:rsidRPr="00B213D8">
              <w:rPr>
                <w:rFonts w:ascii="Arial" w:hAnsi="Arial" w:cs="Arial"/>
                <w:sz w:val="20"/>
                <w:szCs w:val="20"/>
              </w:rPr>
              <w:t>d</w:t>
            </w:r>
            <w:r w:rsidRPr="00B213D8">
              <w:rPr>
                <w:rFonts w:ascii="Arial" w:hAnsi="Arial" w:cs="Arial"/>
                <w:sz w:val="20"/>
                <w:szCs w:val="20"/>
              </w:rPr>
              <w:t>miotu zarządzającego proje</w:t>
            </w:r>
            <w:r w:rsidRPr="00B213D8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6162FA" w:rsidRPr="00B213D8" w14:paraId="1F731B11" w14:textId="77777777" w:rsidTr="00FA1A7D">
        <w:tc>
          <w:tcPr>
            <w:tcW w:w="1403" w:type="pct"/>
          </w:tcPr>
          <w:p w14:paraId="2356B05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>wum modułowego na zas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by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F9D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99C05A6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319188E6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437" w:type="pct"/>
          </w:tcPr>
          <w:p w14:paraId="373D9FFE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522FB534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47753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4F698DD6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stawców archiwum moduł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62FA" w:rsidRPr="00B213D8" w14:paraId="1EB9BF42" w14:textId="77777777" w:rsidTr="00FA1A7D">
        <w:tc>
          <w:tcPr>
            <w:tcW w:w="1403" w:type="pct"/>
          </w:tcPr>
          <w:p w14:paraId="1DE22A3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</w:t>
            </w:r>
            <w:r w:rsidRPr="00B213D8">
              <w:rPr>
                <w:rFonts w:ascii="Arial" w:hAnsi="Arial" w:cs="Arial"/>
                <w:sz w:val="20"/>
                <w:szCs w:val="20"/>
              </w:rPr>
              <w:t>p</w:t>
            </w:r>
            <w:r w:rsidRPr="00B213D8">
              <w:rPr>
                <w:rFonts w:ascii="Arial" w:hAnsi="Arial" w:cs="Arial"/>
                <w:sz w:val="20"/>
                <w:szCs w:val="20"/>
              </w:rPr>
              <w:t>niania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BEC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67F490C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2C62477B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515D0DD4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9E8572D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  <w:p w14:paraId="61655F65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09097DE3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89" w:type="pct"/>
          </w:tcPr>
          <w:p w14:paraId="4C2F18EC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45DBFD0F" w14:textId="089F6D74" w:rsidR="006162FA" w:rsidRPr="00B213D8" w:rsidRDefault="00A231D9" w:rsidP="00CB6F8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</w:t>
            </w:r>
            <w:r w:rsidR="00CB6F8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1437" w:type="pct"/>
          </w:tcPr>
          <w:p w14:paraId="238814CC" w14:textId="7BF58B79" w:rsidR="006162FA" w:rsidRPr="00B213D8" w:rsidRDefault="00A231D9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692A29D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7525F8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CZENIA TERMINU</w:t>
            </w:r>
          </w:p>
          <w:p w14:paraId="29BF597F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</w:t>
            </w:r>
            <w:r w:rsidRPr="00B213D8">
              <w:rPr>
                <w:rFonts w:ascii="Arial" w:hAnsi="Arial" w:cs="Arial"/>
                <w:sz w:val="20"/>
                <w:szCs w:val="20"/>
              </w:rPr>
              <w:t>d</w:t>
            </w:r>
            <w:r w:rsidRPr="00B213D8">
              <w:rPr>
                <w:rFonts w:ascii="Arial" w:hAnsi="Arial" w:cs="Arial"/>
                <w:sz w:val="20"/>
                <w:szCs w:val="20"/>
              </w:rPr>
              <w:t>miotu zarządzającego proje</w:t>
            </w:r>
            <w:r w:rsidRPr="00B213D8">
              <w:rPr>
                <w:rFonts w:ascii="Arial" w:hAnsi="Arial" w:cs="Arial"/>
                <w:sz w:val="20"/>
                <w:szCs w:val="20"/>
              </w:rPr>
              <w:t>k</w:t>
            </w:r>
            <w:r w:rsidRPr="00B213D8">
              <w:rPr>
                <w:rFonts w:ascii="Arial" w:hAnsi="Arial" w:cs="Arial"/>
                <w:sz w:val="20"/>
                <w:szCs w:val="20"/>
              </w:rPr>
              <w:t>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wach (wynikające z trudności pozyskania wykonawców) infrastruktury koniecznej do integracji oprogramowania.</w:t>
            </w:r>
          </w:p>
          <w:p w14:paraId="2CD928D1" w14:textId="77777777" w:rsidR="00895694" w:rsidRDefault="00895694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F9EF0" w14:textId="77777777" w:rsidR="00895694" w:rsidRPr="00895694" w:rsidRDefault="00895694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95694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533E7921" w14:textId="50360AC1" w:rsidR="00895694" w:rsidRPr="00B213D8" w:rsidRDefault="00895694" w:rsidP="008956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10-2019 r. podpisano Pr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tokół odbioru Etapu VI Um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wy na wykonanie Bazy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nych potwierdzający odbiór systemu w wersji produkcy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nej. Następnie został rozp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częty Etap VII – Eksploatacja i utrzymanie systemu, umo</w:t>
            </w:r>
            <w:r>
              <w:rPr>
                <w:rFonts w:ascii="Arial" w:hAnsi="Arial" w:cs="Arial"/>
                <w:sz w:val="20"/>
                <w:szCs w:val="20"/>
              </w:rPr>
              <w:t>ż</w:t>
            </w:r>
            <w:r>
              <w:rPr>
                <w:rFonts w:ascii="Arial" w:hAnsi="Arial" w:cs="Arial"/>
                <w:sz w:val="20"/>
                <w:szCs w:val="20"/>
              </w:rPr>
              <w:t xml:space="preserve">liwiający wprowadzanie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zdig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talizowanych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zasobów do bazy danych.</w:t>
            </w:r>
          </w:p>
        </w:tc>
      </w:tr>
      <w:tr w:rsidR="006162FA" w:rsidRPr="00B213D8" w14:paraId="67653B69" w14:textId="77777777" w:rsidTr="00FA1A7D">
        <w:tc>
          <w:tcPr>
            <w:tcW w:w="1403" w:type="pct"/>
          </w:tcPr>
          <w:p w14:paraId="56EAF967" w14:textId="66811BD3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C7A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27ED0B7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89" w:type="pct"/>
          </w:tcPr>
          <w:p w14:paraId="4BDE5D07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2CA3AC3D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E1359B5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162FA" w:rsidRPr="00B213D8" w14:paraId="74CB0D8C" w14:textId="77777777" w:rsidTr="00FA1A7D">
        <w:tc>
          <w:tcPr>
            <w:tcW w:w="1403" w:type="pct"/>
          </w:tcPr>
          <w:p w14:paraId="31A5100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>zacji projektu, zgodnie z planem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9636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B8650AA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0AD14255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1C9D6BB" w14:textId="77777777" w:rsidR="006162FA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0A56ECF" w14:textId="77777777" w:rsidR="00955017" w:rsidRDefault="00955017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1DAC71" w14:textId="77777777" w:rsidR="00955017" w:rsidRPr="00955017" w:rsidRDefault="00955017" w:rsidP="0095501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55017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0CBF4A7C" w14:textId="77777777" w:rsidR="00955017" w:rsidRDefault="00955017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prowadzi post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powanie o udzielenie zam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wienia na przygotowanie i przeprowadzenie kampanii promocyjno-informacyjnej dla Projektu (otwarcie ofert 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stąpiło 27.12.2019 r. – </w:t>
            </w:r>
            <w:r w:rsidR="006B478E">
              <w:rPr>
                <w:rFonts w:ascii="Arial" w:hAnsi="Arial" w:cs="Arial"/>
                <w:sz w:val="20"/>
                <w:szCs w:val="20"/>
              </w:rPr>
              <w:t>wa</w:t>
            </w:r>
            <w:r w:rsidR="006B478E">
              <w:rPr>
                <w:rFonts w:ascii="Arial" w:hAnsi="Arial" w:cs="Arial"/>
                <w:sz w:val="20"/>
                <w:szCs w:val="20"/>
              </w:rPr>
              <w:t>r</w:t>
            </w:r>
            <w:r w:rsidR="006B478E">
              <w:rPr>
                <w:rFonts w:ascii="Arial" w:hAnsi="Arial" w:cs="Arial"/>
                <w:sz w:val="20"/>
                <w:szCs w:val="20"/>
              </w:rPr>
              <w:t>tość 3 ofert nie przekracza</w:t>
            </w:r>
            <w:r>
              <w:rPr>
                <w:rFonts w:ascii="Arial" w:hAnsi="Arial" w:cs="Arial"/>
                <w:sz w:val="20"/>
                <w:szCs w:val="20"/>
              </w:rPr>
              <w:t xml:space="preserve"> kwoty Zamawiającego</w:t>
            </w:r>
            <w:r w:rsidR="006B478E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945F73" w14:textId="77777777" w:rsidR="000B1F2A" w:rsidRDefault="000B1F2A" w:rsidP="006B47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E1073F" w14:textId="4825F420" w:rsidR="000B1F2A" w:rsidRDefault="000B1F2A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Ponadto, Projekt był prom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wany na dwóch konfere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cjach naukowych:</w:t>
            </w:r>
          </w:p>
          <w:p w14:paraId="44BBEF5F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1. III Krajowa Naukowo-Szkoleniowa Konferencja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Biobanków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Polskich, 06-08.11.2019 Łódź.</w:t>
            </w:r>
          </w:p>
          <w:p w14:paraId="7F374A62" w14:textId="77777777" w:rsid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2. Konferencja Stowarzysz</w:t>
            </w:r>
            <w:r w:rsidRPr="000B1F2A">
              <w:rPr>
                <w:rFonts w:ascii="Arial" w:hAnsi="Arial" w:cs="Arial"/>
                <w:sz w:val="20"/>
                <w:szCs w:val="20"/>
              </w:rPr>
              <w:t>e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nia Neuropatologów Polskich Neuropatologia.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</w:t>
            </w:r>
            <w:r w:rsidRPr="000B1F2A">
              <w:rPr>
                <w:rFonts w:ascii="Arial" w:hAnsi="Arial" w:cs="Arial"/>
                <w:sz w:val="20"/>
                <w:szCs w:val="20"/>
              </w:rPr>
              <w:t>e</w:t>
            </w:r>
            <w:r w:rsidRPr="000B1F2A">
              <w:rPr>
                <w:rFonts w:ascii="Arial" w:hAnsi="Arial" w:cs="Arial"/>
                <w:sz w:val="20"/>
                <w:szCs w:val="20"/>
              </w:rPr>
              <w:t>tyka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2019, 15.11.2019 Wa</w:t>
            </w:r>
            <w:r w:rsidRPr="000B1F2A">
              <w:rPr>
                <w:rFonts w:ascii="Arial" w:hAnsi="Arial" w:cs="Arial"/>
                <w:sz w:val="20"/>
                <w:szCs w:val="20"/>
              </w:rPr>
              <w:t>r</w:t>
            </w:r>
            <w:r w:rsidRPr="000B1F2A">
              <w:rPr>
                <w:rFonts w:ascii="Arial" w:hAnsi="Arial" w:cs="Arial"/>
                <w:sz w:val="20"/>
                <w:szCs w:val="20"/>
              </w:rPr>
              <w:t>szawa.</w:t>
            </w:r>
          </w:p>
          <w:p w14:paraId="4446ED60" w14:textId="35E18FE0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Tytuły wystąpień:</w:t>
            </w:r>
          </w:p>
          <w:p w14:paraId="700D45D4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Prezentacja zasobów Dig</w:t>
            </w:r>
            <w:r w:rsidRPr="000B1F2A">
              <w:rPr>
                <w:rFonts w:ascii="Arial" w:hAnsi="Arial" w:cs="Arial"/>
                <w:sz w:val="20"/>
                <w:szCs w:val="20"/>
              </w:rPr>
              <w:t>i</w:t>
            </w:r>
            <w:r w:rsidRPr="000B1F2A">
              <w:rPr>
                <w:rFonts w:ascii="Arial" w:hAnsi="Arial" w:cs="Arial"/>
                <w:sz w:val="20"/>
                <w:szCs w:val="20"/>
              </w:rPr>
              <w:t>tal Brain – opis przypadku na przykładzie wybranej je</w:t>
            </w:r>
            <w:r w:rsidRPr="000B1F2A">
              <w:rPr>
                <w:rFonts w:ascii="Arial" w:hAnsi="Arial" w:cs="Arial"/>
                <w:sz w:val="20"/>
                <w:szCs w:val="20"/>
              </w:rPr>
              <w:t>d</w:t>
            </w:r>
            <w:r w:rsidRPr="000B1F2A">
              <w:rPr>
                <w:rFonts w:ascii="Arial" w:hAnsi="Arial" w:cs="Arial"/>
                <w:sz w:val="20"/>
                <w:szCs w:val="20"/>
              </w:rPr>
              <w:t>nostki chorobowej.</w:t>
            </w:r>
          </w:p>
          <w:p w14:paraId="483CBA92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• Choroby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neurogenetyczne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w bazie Digital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brain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594B55" w14:textId="77777777" w:rsid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Patologia TDP-43 w zw</w:t>
            </w:r>
            <w:r w:rsidRPr="000B1F2A">
              <w:rPr>
                <w:rFonts w:ascii="Arial" w:hAnsi="Arial" w:cs="Arial"/>
                <w:sz w:val="20"/>
                <w:szCs w:val="20"/>
              </w:rPr>
              <w:t>y</w:t>
            </w:r>
            <w:r w:rsidRPr="000B1F2A">
              <w:rPr>
                <w:rFonts w:ascii="Arial" w:hAnsi="Arial" w:cs="Arial"/>
                <w:sz w:val="20"/>
                <w:szCs w:val="20"/>
              </w:rPr>
              <w:t>rodnieniu czołowo-skroniowym (FTLD) z mut</w:t>
            </w:r>
            <w:r w:rsidRPr="000B1F2A">
              <w:rPr>
                <w:rFonts w:ascii="Arial" w:hAnsi="Arial" w:cs="Arial"/>
                <w:sz w:val="20"/>
                <w:szCs w:val="20"/>
              </w:rPr>
              <w:t>a</w:t>
            </w:r>
            <w:r w:rsidRPr="000B1F2A">
              <w:rPr>
                <w:rFonts w:ascii="Arial" w:hAnsi="Arial" w:cs="Arial"/>
                <w:sz w:val="20"/>
                <w:szCs w:val="20"/>
              </w:rPr>
              <w:t>cją MAPT.</w:t>
            </w:r>
          </w:p>
          <w:p w14:paraId="21050565" w14:textId="4DD6E8F8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Informacja o projekcie Digital Brain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ukazała się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na stronie Europejskiego Konsorcjum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Biobankowego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: http://www.bbmri-eric.eu/news-events/polish-brain-biobank/</w:t>
            </w:r>
          </w:p>
          <w:p w14:paraId="18EA6FAD" w14:textId="58ACC630" w:rsidR="000B1F2A" w:rsidRPr="00955017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Dla celów promocyjnych wykonano sesję fotograficzną na zlecenie Departamentu Promocji Funduszy Europe</w:t>
            </w:r>
            <w:r w:rsidRPr="000B1F2A">
              <w:rPr>
                <w:rFonts w:ascii="Arial" w:hAnsi="Arial" w:cs="Arial"/>
                <w:sz w:val="20"/>
                <w:szCs w:val="20"/>
              </w:rPr>
              <w:t>j</w:t>
            </w:r>
            <w:r w:rsidRPr="000B1F2A">
              <w:rPr>
                <w:rFonts w:ascii="Arial" w:hAnsi="Arial" w:cs="Arial"/>
                <w:sz w:val="20"/>
                <w:szCs w:val="20"/>
              </w:rPr>
              <w:t>skich w Ministerstwie Inw</w:t>
            </w:r>
            <w:r w:rsidRPr="000B1F2A">
              <w:rPr>
                <w:rFonts w:ascii="Arial" w:hAnsi="Arial" w:cs="Arial"/>
                <w:sz w:val="20"/>
                <w:szCs w:val="20"/>
              </w:rPr>
              <w:t>e</w:t>
            </w:r>
            <w:r w:rsidRPr="000B1F2A">
              <w:rPr>
                <w:rFonts w:ascii="Arial" w:hAnsi="Arial" w:cs="Arial"/>
                <w:sz w:val="20"/>
                <w:szCs w:val="20"/>
              </w:rPr>
              <w:t>stycji i Rozwoju: https://mapadotacji.gov.pl/</w:t>
            </w:r>
          </w:p>
        </w:tc>
      </w:tr>
    </w:tbl>
    <w:p w14:paraId="7ED68287" w14:textId="69DFC218" w:rsidR="00FF7087" w:rsidRPr="00141A92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6B478E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Liczba p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kumentów zawieraj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ą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cych informacje se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k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k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a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r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macje sektora p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u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7EA7F718" w:rsidR="00B9766A" w:rsidRPr="00B213D8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nych on-line dok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u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mentów zawieraj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ą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cych informacje se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k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a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02EDFA4C" w:rsidR="00B9766A" w:rsidRPr="00B213D8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o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nych on-line inform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a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cji sektora publiczn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e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a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7D966698" w:rsidR="00B9766A" w:rsidRPr="007F5812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Preparaty histologiczne i/lub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Protokół badania neuropatol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gicznego, karta pobrania m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854EB3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</w:t>
            </w:r>
            <w:r w:rsidRPr="00B213D8">
              <w:rPr>
                <w:rFonts w:ascii="Arial" w:hAnsi="Arial" w:cs="Arial"/>
                <w:sz w:val="20"/>
                <w:szCs w:val="20"/>
              </w:rPr>
              <w:t>m</w:t>
            </w:r>
            <w:r w:rsidRPr="00B213D8">
              <w:rPr>
                <w:rFonts w:ascii="Arial" w:hAnsi="Arial" w:cs="Arial"/>
                <w:sz w:val="20"/>
                <w:szCs w:val="20"/>
              </w:rPr>
              <w:t>plementarny między innymi z syst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mem KRONIK@</w:t>
            </w:r>
          </w:p>
        </w:tc>
      </w:tr>
    </w:tbl>
    <w:p w14:paraId="69AEC409" w14:textId="7777777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850"/>
        <w:gridCol w:w="1572"/>
        <w:gridCol w:w="2294"/>
        <w:gridCol w:w="4180"/>
      </w:tblGrid>
      <w:tr w:rsidR="00B9766A" w:rsidRPr="00B213D8" w14:paraId="11E59ED3" w14:textId="77777777" w:rsidTr="00A52073">
        <w:trPr>
          <w:cantSplit/>
          <w:tblHeader/>
        </w:trPr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A52073">
        <w:trPr>
          <w:cantSplit/>
        </w:trPr>
        <w:tc>
          <w:tcPr>
            <w:tcW w:w="935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</w:t>
            </w:r>
            <w:r w:rsidRPr="00B213D8">
              <w:rPr>
                <w:rFonts w:ascii="Arial" w:hAnsi="Arial" w:cs="Arial"/>
                <w:sz w:val="20"/>
                <w:szCs w:val="20"/>
              </w:rPr>
              <w:t>w</w:t>
            </w:r>
            <w:r w:rsidRPr="00B213D8">
              <w:rPr>
                <w:rFonts w:ascii="Arial" w:hAnsi="Arial" w:cs="Arial"/>
                <w:sz w:val="20"/>
                <w:szCs w:val="20"/>
              </w:rPr>
              <w:t>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o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nane</w:t>
            </w:r>
          </w:p>
        </w:tc>
        <w:tc>
          <w:tcPr>
            <w:tcW w:w="794" w:type="pct"/>
          </w:tcPr>
          <w:p w14:paraId="03607A80" w14:textId="03CE1A83" w:rsidR="00BD5FEA" w:rsidRPr="00286E4D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274834CD" w14:textId="258A5498" w:rsidR="00BD5FEA" w:rsidRPr="00286E4D" w:rsidRDefault="00286E4D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będzie miał kluczowe znaczenie dla projektu. Wybór wykona</w:t>
            </w:r>
            <w:r w:rsidRPr="00B213D8">
              <w:rPr>
                <w:rFonts w:ascii="Arial" w:hAnsi="Arial" w:cs="Arial"/>
                <w:sz w:val="20"/>
                <w:szCs w:val="20"/>
              </w:rPr>
              <w:t>w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A52073">
        <w:trPr>
          <w:cantSplit/>
        </w:trPr>
        <w:tc>
          <w:tcPr>
            <w:tcW w:w="935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</w:t>
            </w:r>
            <w:r w:rsidRPr="00B213D8">
              <w:rPr>
                <w:rFonts w:ascii="Arial" w:hAnsi="Arial" w:cs="Arial"/>
                <w:sz w:val="20"/>
                <w:szCs w:val="20"/>
              </w:rPr>
              <w:t>k</w:t>
            </w:r>
            <w:r w:rsidRPr="00B213D8">
              <w:rPr>
                <w:rFonts w:ascii="Arial" w:hAnsi="Arial" w:cs="Arial"/>
                <w:sz w:val="20"/>
                <w:szCs w:val="20"/>
              </w:rPr>
              <w:t>tów przez Komitet Sterujący i/lub Zarząd</w:t>
            </w:r>
          </w:p>
        </w:tc>
        <w:tc>
          <w:tcPr>
            <w:tcW w:w="794" w:type="pct"/>
          </w:tcPr>
          <w:p w14:paraId="745994DB" w14:textId="25D6DD99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2BB08B6C" w14:textId="05F659D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</w:t>
            </w:r>
            <w:r w:rsidRPr="00286E4D">
              <w:rPr>
                <w:rFonts w:ascii="Arial" w:hAnsi="Arial" w:cs="Arial"/>
                <w:sz w:val="20"/>
                <w:szCs w:val="20"/>
              </w:rPr>
              <w:t>e</w:t>
            </w:r>
            <w:r w:rsidRPr="00286E4D">
              <w:rPr>
                <w:rFonts w:ascii="Arial" w:hAnsi="Arial" w:cs="Arial"/>
                <w:sz w:val="20"/>
                <w:szCs w:val="20"/>
              </w:rPr>
              <w:t>dur zwołania Zarządu specjalnie w celu akceptacji produktów Jednostek Zad</w:t>
            </w:r>
            <w:r w:rsidRPr="00286E4D">
              <w:rPr>
                <w:rFonts w:ascii="Arial" w:hAnsi="Arial" w:cs="Arial"/>
                <w:sz w:val="20"/>
                <w:szCs w:val="20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</w:rPr>
              <w:t>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057817A5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Nie nastąpiła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A52073">
        <w:trPr>
          <w:cantSplit/>
        </w:trPr>
        <w:tc>
          <w:tcPr>
            <w:tcW w:w="935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zakładanego zaangażowania pracowników w uczestnictwo</w:t>
            </w:r>
          </w:p>
        </w:tc>
        <w:tc>
          <w:tcPr>
            <w:tcW w:w="794" w:type="pct"/>
          </w:tcPr>
          <w:p w14:paraId="4ADC94D0" w14:textId="729C86D5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0B45C5E2" w14:textId="0E465AC4" w:rsidR="00954AC1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</w:t>
            </w:r>
            <w:r w:rsidRPr="00B213D8">
              <w:rPr>
                <w:rFonts w:ascii="Arial" w:hAnsi="Arial" w:cs="Arial"/>
                <w:sz w:val="20"/>
                <w:szCs w:val="20"/>
              </w:rPr>
              <w:t>u</w:t>
            </w:r>
            <w:r w:rsidRPr="00B213D8">
              <w:rPr>
                <w:rFonts w:ascii="Arial" w:hAnsi="Arial" w:cs="Arial"/>
                <w:sz w:val="20"/>
                <w:szCs w:val="20"/>
              </w:rPr>
              <w:t>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 oraz zakresu proje</w:t>
            </w:r>
            <w:r w:rsidRPr="00B213D8">
              <w:rPr>
                <w:rFonts w:ascii="Arial" w:hAnsi="Arial" w:cs="Arial"/>
                <w:sz w:val="20"/>
                <w:szCs w:val="20"/>
              </w:rPr>
              <w:t>k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121F446B" w:rsidR="00954AC1" w:rsidRPr="00286E4D" w:rsidRDefault="00333EDD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 w:rsidR="00954AC1"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A52073">
        <w:trPr>
          <w:cantSplit/>
        </w:trPr>
        <w:tc>
          <w:tcPr>
            <w:tcW w:w="935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dostępności lub niska jakość danych źródł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wych koniecznych do opracowania produktów przez Jednostki Zad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niowe.</w:t>
            </w:r>
          </w:p>
        </w:tc>
        <w:tc>
          <w:tcPr>
            <w:tcW w:w="794" w:type="pct"/>
          </w:tcPr>
          <w:p w14:paraId="4D1AC4C2" w14:textId="56B172A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6FB1C0C" w14:textId="1ACED396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</w:t>
            </w:r>
            <w:r w:rsidRPr="00B213D8">
              <w:rPr>
                <w:rFonts w:ascii="Arial" w:hAnsi="Arial" w:cs="Arial"/>
                <w:sz w:val="20"/>
                <w:szCs w:val="20"/>
              </w:rPr>
              <w:t>r</w:t>
            </w:r>
            <w:r w:rsidRPr="00B213D8">
              <w:rPr>
                <w:rFonts w:ascii="Arial" w:hAnsi="Arial" w:cs="Arial"/>
                <w:sz w:val="20"/>
                <w:szCs w:val="20"/>
              </w:rPr>
              <w:t>wencji przez Kierownika Projektu lub członków Komitetu Sterującego w prz</w:t>
            </w:r>
            <w:r w:rsidRPr="00B213D8">
              <w:rPr>
                <w:rFonts w:ascii="Arial" w:hAnsi="Arial" w:cs="Arial"/>
                <w:sz w:val="20"/>
                <w:szCs w:val="20"/>
              </w:rPr>
              <w:t>y</w:t>
            </w:r>
            <w:r w:rsidRPr="00B213D8">
              <w:rPr>
                <w:rFonts w:ascii="Arial" w:hAnsi="Arial" w:cs="Arial"/>
                <w:sz w:val="20"/>
                <w:szCs w:val="20"/>
              </w:rPr>
              <w:t>padku stwierdzenia odmowy przekaz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A52073">
        <w:trPr>
          <w:cantSplit/>
        </w:trPr>
        <w:tc>
          <w:tcPr>
            <w:tcW w:w="935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o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94" w:type="pct"/>
          </w:tcPr>
          <w:p w14:paraId="78E05631" w14:textId="398B8CEF" w:rsidR="00B9766A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5157A13E" w14:textId="5AACB873" w:rsidR="00B9766A" w:rsidRPr="00954AC1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A52073">
        <w:trPr>
          <w:cantSplit/>
        </w:trPr>
        <w:tc>
          <w:tcPr>
            <w:tcW w:w="935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sie administracy</w:t>
            </w:r>
            <w:r w:rsidRPr="00B213D8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>nym</w:t>
            </w:r>
          </w:p>
        </w:tc>
        <w:tc>
          <w:tcPr>
            <w:tcW w:w="794" w:type="pct"/>
          </w:tcPr>
          <w:p w14:paraId="6855586B" w14:textId="3E33FA7E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sie obowiązków administracyjnych do konkretnych członków Zespołu Proje</w:t>
            </w:r>
            <w:r w:rsidRPr="00B213D8">
              <w:rPr>
                <w:rFonts w:ascii="Arial" w:hAnsi="Arial" w:cs="Arial"/>
                <w:sz w:val="20"/>
                <w:szCs w:val="20"/>
              </w:rPr>
              <w:t>k</w:t>
            </w:r>
            <w:r w:rsidRPr="00B213D8">
              <w:rPr>
                <w:rFonts w:ascii="Arial" w:hAnsi="Arial" w:cs="Arial"/>
                <w:sz w:val="20"/>
                <w:szCs w:val="20"/>
              </w:rPr>
              <w:t>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616E69FB" w:rsidR="00954AC1" w:rsidRPr="00286E4D" w:rsidRDefault="00333EDD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A52073">
        <w:trPr>
          <w:cantSplit/>
          <w:trHeight w:val="2542"/>
        </w:trPr>
        <w:tc>
          <w:tcPr>
            <w:tcW w:w="935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Nieuprawniony dostęp stron trz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cich do dokume</w:t>
            </w:r>
            <w:r w:rsidRPr="00B213D8">
              <w:rPr>
                <w:rFonts w:ascii="Arial" w:hAnsi="Arial" w:cs="Arial"/>
                <w:sz w:val="20"/>
                <w:szCs w:val="20"/>
              </w:rPr>
              <w:t>n</w:t>
            </w:r>
            <w:r w:rsidRPr="00B213D8">
              <w:rPr>
                <w:rFonts w:ascii="Arial" w:hAnsi="Arial" w:cs="Arial"/>
                <w:sz w:val="20"/>
                <w:szCs w:val="20"/>
              </w:rPr>
              <w:t>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14:paraId="622748F6" w14:textId="634C57A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826E5E1" w14:textId="2752339F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Ustanowienie mechanizmów kontroli dostępu do dokumentacji oraz jej nośn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</w:t>
            </w:r>
            <w:r w:rsidRPr="00B213D8">
              <w:rPr>
                <w:rFonts w:ascii="Arial" w:hAnsi="Arial" w:cs="Arial"/>
                <w:sz w:val="20"/>
                <w:szCs w:val="20"/>
              </w:rPr>
              <w:t>y</w:t>
            </w:r>
            <w:r w:rsidRPr="00B213D8">
              <w:rPr>
                <w:rFonts w:ascii="Arial" w:hAnsi="Arial" w:cs="Arial"/>
                <w:sz w:val="20"/>
                <w:szCs w:val="20"/>
              </w:rPr>
              <w:t>branych Wykonawców Zadań (np. prz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chowywanie elektronicznych wersji w wydzielonych miejsca na dyskach si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ciowych z ograniczonymi prawami d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stępu).</w:t>
            </w:r>
          </w:p>
          <w:p w14:paraId="45585AEF" w14:textId="605F52E5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</w:t>
            </w:r>
            <w:r w:rsidR="00333EDD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A52073">
        <w:trPr>
          <w:cantSplit/>
        </w:trPr>
        <w:tc>
          <w:tcPr>
            <w:tcW w:w="935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Zapewnienie f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>nansowania pr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jektu</w:t>
            </w:r>
          </w:p>
        </w:tc>
        <w:tc>
          <w:tcPr>
            <w:tcW w:w="794" w:type="pct"/>
          </w:tcPr>
          <w:p w14:paraId="1BD6C7BF" w14:textId="1AF0D78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9B9B22C" w14:textId="2633D52B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67E5F75" w14:textId="63E4B9B1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Na etapie przygotowywania projektu oszacowano również koszty jego utrz</w:t>
            </w:r>
            <w:r w:rsidRPr="00B213D8">
              <w:rPr>
                <w:rFonts w:ascii="Arial" w:hAnsi="Arial" w:cs="Arial"/>
                <w:sz w:val="20"/>
                <w:szCs w:val="20"/>
              </w:rPr>
              <w:t>y</w:t>
            </w:r>
            <w:r w:rsidRPr="00B213D8">
              <w:rPr>
                <w:rFonts w:ascii="Arial" w:hAnsi="Arial" w:cs="Arial"/>
                <w:sz w:val="20"/>
                <w:szCs w:val="20"/>
              </w:rPr>
              <w:t>mania. Po tych pracach podjęto decyzję o realizacji projektu, ponieważ oszac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wane koszty są możliwe </w:t>
            </w:r>
            <w:r w:rsidR="00333EDD">
              <w:rPr>
                <w:rFonts w:ascii="Arial" w:hAnsi="Arial" w:cs="Arial"/>
                <w:sz w:val="20"/>
                <w:szCs w:val="20"/>
              </w:rPr>
              <w:t>do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ponoszenia przez Instytut. Instytut gwarantuje więc środki na utrzymanie powstał</w:t>
            </w:r>
            <w:r w:rsidR="00333EDD">
              <w:rPr>
                <w:rFonts w:ascii="Arial" w:hAnsi="Arial" w:cs="Arial"/>
                <w:sz w:val="20"/>
                <w:szCs w:val="20"/>
              </w:rPr>
              <w:t>ej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infr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A52073">
        <w:trPr>
          <w:cantSplit/>
        </w:trPr>
        <w:tc>
          <w:tcPr>
            <w:tcW w:w="935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o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nane</w:t>
            </w:r>
          </w:p>
        </w:tc>
        <w:tc>
          <w:tcPr>
            <w:tcW w:w="794" w:type="pct"/>
          </w:tcPr>
          <w:p w14:paraId="35C6181F" w14:textId="5CF635C5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0B983A40" w14:textId="7B9ADA86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A52073">
        <w:trPr>
          <w:cantSplit/>
        </w:trPr>
        <w:tc>
          <w:tcPr>
            <w:tcW w:w="935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klucz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wych osób zaa</w:t>
            </w:r>
            <w:r w:rsidRPr="00B213D8">
              <w:rPr>
                <w:rFonts w:ascii="Arial" w:hAnsi="Arial" w:cs="Arial"/>
                <w:sz w:val="20"/>
                <w:szCs w:val="20"/>
              </w:rPr>
              <w:t>n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94" w:type="pct"/>
          </w:tcPr>
          <w:p w14:paraId="50310A25" w14:textId="0C608182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7D4B3FB7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A52073">
        <w:trPr>
          <w:cantSplit/>
          <w:trHeight w:val="1549"/>
        </w:trPr>
        <w:tc>
          <w:tcPr>
            <w:tcW w:w="935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Zmiana założeń planów rząd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wych dotyczących funkcjonowania i rozwoju sektora nauki/zdrowia w Polsce</w:t>
            </w:r>
          </w:p>
        </w:tc>
        <w:tc>
          <w:tcPr>
            <w:tcW w:w="794" w:type="pct"/>
          </w:tcPr>
          <w:p w14:paraId="292750D0" w14:textId="19E08B40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159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</w:t>
            </w:r>
            <w:r w:rsidRPr="00B213D8">
              <w:rPr>
                <w:rFonts w:ascii="Arial" w:hAnsi="Arial" w:cs="Arial"/>
                <w:sz w:val="20"/>
                <w:szCs w:val="20"/>
              </w:rPr>
              <w:t>r</w:t>
            </w:r>
            <w:r w:rsidRPr="00B213D8">
              <w:rPr>
                <w:rFonts w:ascii="Arial" w:hAnsi="Arial" w:cs="Arial"/>
                <w:sz w:val="20"/>
                <w:szCs w:val="20"/>
              </w:rPr>
              <w:t>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jektu w przypadku uzyskania dofina</w:t>
            </w:r>
            <w:r w:rsidRPr="00B213D8">
              <w:rPr>
                <w:rFonts w:ascii="Arial" w:hAnsi="Arial" w:cs="Arial"/>
                <w:sz w:val="20"/>
                <w:szCs w:val="20"/>
              </w:rPr>
              <w:t>n</w:t>
            </w:r>
            <w:r w:rsidRPr="00B213D8">
              <w:rPr>
                <w:rFonts w:ascii="Arial" w:hAnsi="Arial" w:cs="Arial"/>
                <w:sz w:val="20"/>
                <w:szCs w:val="20"/>
              </w:rPr>
              <w:t>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2D165173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A52073">
        <w:trPr>
          <w:cantSplit/>
        </w:trPr>
        <w:tc>
          <w:tcPr>
            <w:tcW w:w="935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Opóźniania real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>zacji projektu w wyniku nie rzete</w:t>
            </w:r>
            <w:r w:rsidRPr="00B213D8">
              <w:rPr>
                <w:rFonts w:ascii="Arial" w:hAnsi="Arial" w:cs="Arial"/>
                <w:sz w:val="20"/>
                <w:szCs w:val="20"/>
              </w:rPr>
              <w:t>l</w:t>
            </w:r>
            <w:r w:rsidRPr="00B213D8">
              <w:rPr>
                <w:rFonts w:ascii="Arial" w:hAnsi="Arial" w:cs="Arial"/>
                <w:sz w:val="20"/>
                <w:szCs w:val="20"/>
              </w:rPr>
              <w:t>ności wykona</w:t>
            </w:r>
            <w:r w:rsidRPr="00B213D8">
              <w:rPr>
                <w:rFonts w:ascii="Arial" w:hAnsi="Arial" w:cs="Arial"/>
                <w:sz w:val="20"/>
                <w:szCs w:val="20"/>
              </w:rPr>
              <w:t>w</w:t>
            </w:r>
            <w:r w:rsidRPr="00B213D8">
              <w:rPr>
                <w:rFonts w:ascii="Arial" w:hAnsi="Arial" w:cs="Arial"/>
                <w:sz w:val="20"/>
                <w:szCs w:val="20"/>
              </w:rPr>
              <w:t>ców i dostawców usług</w:t>
            </w:r>
          </w:p>
        </w:tc>
        <w:tc>
          <w:tcPr>
            <w:tcW w:w="794" w:type="pct"/>
          </w:tcPr>
          <w:p w14:paraId="4D9666BF" w14:textId="4C65C2D6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</w:t>
            </w:r>
            <w:r w:rsidRPr="00B213D8">
              <w:rPr>
                <w:rFonts w:ascii="Arial" w:hAnsi="Arial" w:cs="Arial"/>
                <w:sz w:val="20"/>
                <w:szCs w:val="20"/>
              </w:rPr>
              <w:t>n</w:t>
            </w:r>
            <w:r w:rsidRPr="00B213D8">
              <w:rPr>
                <w:rFonts w:ascii="Arial" w:hAnsi="Arial" w:cs="Arial"/>
                <w:sz w:val="20"/>
                <w:szCs w:val="20"/>
              </w:rPr>
              <w:t>struowany tak, by zawierać bufor be</w:t>
            </w:r>
            <w:r w:rsidRPr="00B213D8">
              <w:rPr>
                <w:rFonts w:ascii="Arial" w:hAnsi="Arial" w:cs="Arial"/>
                <w:sz w:val="20"/>
                <w:szCs w:val="20"/>
              </w:rPr>
              <w:t>z</w:t>
            </w:r>
            <w:r w:rsidRPr="00B213D8">
              <w:rPr>
                <w:rFonts w:ascii="Arial" w:hAnsi="Arial" w:cs="Arial"/>
                <w:sz w:val="20"/>
                <w:szCs w:val="20"/>
              </w:rPr>
              <w:t>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wiednie zapisy nakładające na wyk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nawców kary związane z nierzeteln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</w:t>
            </w:r>
            <w:r w:rsidRPr="00B213D8">
              <w:rPr>
                <w:rFonts w:ascii="Arial" w:hAnsi="Arial" w:cs="Arial"/>
                <w:sz w:val="20"/>
                <w:szCs w:val="20"/>
              </w:rPr>
              <w:t>i</w:t>
            </w:r>
            <w:r w:rsidRPr="00B213D8">
              <w:rPr>
                <w:rFonts w:ascii="Arial" w:hAnsi="Arial" w:cs="Arial"/>
                <w:sz w:val="20"/>
                <w:szCs w:val="20"/>
              </w:rPr>
              <w:t>nami realizacji prac zlecanych z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24423BDC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A52073">
        <w:trPr>
          <w:cantSplit/>
        </w:trPr>
        <w:tc>
          <w:tcPr>
            <w:tcW w:w="935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rozpoczęcia prac projektowych w terminie sp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wodowany opó</w:t>
            </w:r>
            <w:r w:rsidRPr="00B213D8">
              <w:rPr>
                <w:rFonts w:ascii="Arial" w:hAnsi="Arial" w:cs="Arial"/>
                <w:sz w:val="20"/>
                <w:szCs w:val="20"/>
              </w:rPr>
              <w:t>ź</w:t>
            </w:r>
            <w:r w:rsidRPr="00B213D8">
              <w:rPr>
                <w:rFonts w:ascii="Arial" w:hAnsi="Arial" w:cs="Arial"/>
                <w:sz w:val="20"/>
                <w:szCs w:val="20"/>
              </w:rPr>
              <w:t>nieniem w pode</w:t>
            </w:r>
            <w:r w:rsidRPr="00B213D8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</w:t>
            </w:r>
            <w:r w:rsidRPr="00B213D8">
              <w:rPr>
                <w:rFonts w:ascii="Arial" w:hAnsi="Arial" w:cs="Arial"/>
                <w:sz w:val="20"/>
                <w:szCs w:val="20"/>
              </w:rPr>
              <w:t>ą</w:t>
            </w:r>
            <w:r w:rsidRPr="00B213D8">
              <w:rPr>
                <w:rFonts w:ascii="Arial" w:hAnsi="Arial" w:cs="Arial"/>
                <w:sz w:val="20"/>
                <w:szCs w:val="20"/>
              </w:rPr>
              <w:t>cych podziału zamówień p</w:t>
            </w:r>
            <w:r w:rsidRPr="00B213D8">
              <w:rPr>
                <w:rFonts w:ascii="Arial" w:hAnsi="Arial" w:cs="Arial"/>
                <w:sz w:val="20"/>
                <w:szCs w:val="20"/>
              </w:rPr>
              <w:t>u</w:t>
            </w:r>
            <w:r w:rsidRPr="00B213D8">
              <w:rPr>
                <w:rFonts w:ascii="Arial" w:hAnsi="Arial" w:cs="Arial"/>
                <w:sz w:val="20"/>
                <w:szCs w:val="20"/>
              </w:rPr>
              <w:t>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o</w:t>
            </w: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nane</w:t>
            </w:r>
          </w:p>
        </w:tc>
        <w:tc>
          <w:tcPr>
            <w:tcW w:w="794" w:type="pct"/>
          </w:tcPr>
          <w:p w14:paraId="52828A38" w14:textId="7533404E" w:rsidR="00B9766A" w:rsidRPr="00587BD2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74FD6F77" w14:textId="621FDB63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Jak najszybsze zatwierdzenie dokume</w:t>
            </w:r>
            <w:r w:rsidRPr="00B213D8">
              <w:rPr>
                <w:rFonts w:ascii="Arial" w:hAnsi="Arial" w:cs="Arial"/>
                <w:sz w:val="20"/>
                <w:szCs w:val="20"/>
              </w:rPr>
              <w:t>n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A52073">
        <w:trPr>
          <w:cantSplit/>
        </w:trPr>
        <w:tc>
          <w:tcPr>
            <w:tcW w:w="935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Niedotrzymywanie terminów prac zawartych w ha</w:t>
            </w:r>
            <w:r w:rsidRPr="00B213D8">
              <w:rPr>
                <w:rFonts w:ascii="Arial" w:hAnsi="Arial" w:cs="Arial"/>
                <w:sz w:val="20"/>
                <w:szCs w:val="20"/>
              </w:rPr>
              <w:t>r</w:t>
            </w:r>
            <w:r w:rsidRPr="00B213D8">
              <w:rPr>
                <w:rFonts w:ascii="Arial" w:hAnsi="Arial" w:cs="Arial"/>
                <w:sz w:val="20"/>
                <w:szCs w:val="20"/>
              </w:rPr>
              <w:t>monogramie pr</w:t>
            </w:r>
            <w:r w:rsidRPr="00B213D8">
              <w:rPr>
                <w:rFonts w:ascii="Arial" w:hAnsi="Arial" w:cs="Arial"/>
                <w:sz w:val="20"/>
                <w:szCs w:val="20"/>
              </w:rPr>
              <w:t>o</w:t>
            </w:r>
            <w:r w:rsidRPr="00B213D8">
              <w:rPr>
                <w:rFonts w:ascii="Arial" w:hAnsi="Arial" w:cs="Arial"/>
                <w:sz w:val="20"/>
                <w:szCs w:val="20"/>
              </w:rPr>
              <w:t>jektu</w:t>
            </w:r>
          </w:p>
        </w:tc>
        <w:tc>
          <w:tcPr>
            <w:tcW w:w="794" w:type="pct"/>
          </w:tcPr>
          <w:p w14:paraId="77ABBC57" w14:textId="37E7B931" w:rsidR="00B9766A" w:rsidRPr="00B213D8" w:rsidRDefault="00B9766A" w:rsidP="00E363D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</w:t>
            </w:r>
            <w:r w:rsidR="00E363D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</w:t>
            </w:r>
            <w:r w:rsidRPr="00B213D8">
              <w:rPr>
                <w:rFonts w:ascii="Arial" w:hAnsi="Arial" w:cs="Arial"/>
                <w:sz w:val="20"/>
                <w:szCs w:val="20"/>
              </w:rPr>
              <w:t>a</w:t>
            </w:r>
            <w:r w:rsidRPr="00B213D8">
              <w:rPr>
                <w:rFonts w:ascii="Arial" w:hAnsi="Arial" w:cs="Arial"/>
                <w:sz w:val="20"/>
                <w:szCs w:val="20"/>
              </w:rPr>
              <w:t>lizowanych prac przez poszczególne Jednostki Zadaniowe. Bieżąca i dokła</w:t>
            </w:r>
            <w:r w:rsidRPr="00B213D8">
              <w:rPr>
                <w:rFonts w:ascii="Arial" w:hAnsi="Arial" w:cs="Arial"/>
                <w:sz w:val="20"/>
                <w:szCs w:val="20"/>
              </w:rPr>
              <w:t>d</w:t>
            </w:r>
            <w:r w:rsidRPr="00B213D8">
              <w:rPr>
                <w:rFonts w:ascii="Arial" w:hAnsi="Arial" w:cs="Arial"/>
                <w:sz w:val="20"/>
                <w:szCs w:val="20"/>
              </w:rPr>
              <w:t>na analiza raportów statusowych, udział członków Komitetu Sterującego a prz</w:t>
            </w:r>
            <w:r w:rsidRPr="00B213D8">
              <w:rPr>
                <w:rFonts w:ascii="Arial" w:hAnsi="Arial" w:cs="Arial"/>
                <w:sz w:val="20"/>
                <w:szCs w:val="20"/>
              </w:rPr>
              <w:t>e</w:t>
            </w:r>
            <w:r w:rsidRPr="00B213D8">
              <w:rPr>
                <w:rFonts w:ascii="Arial" w:hAnsi="Arial" w:cs="Arial"/>
                <w:sz w:val="20"/>
                <w:szCs w:val="20"/>
              </w:rPr>
              <w:t>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3FEBFB57" w:rsidR="00587BD2" w:rsidRPr="00286E4D" w:rsidRDefault="00333EDD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Kontakt: tstepien@ipin.edu.pl, tel. 45-82-786, 514-959-379</w:t>
      </w:r>
    </w:p>
    <w:sectPr w:rsidR="00A92887" w:rsidRPr="00C04634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5B773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F7199" w14:textId="77777777" w:rsidR="000102E1" w:rsidRDefault="000102E1" w:rsidP="00BB2420">
      <w:pPr>
        <w:spacing w:after="0" w:line="240" w:lineRule="auto"/>
      </w:pPr>
      <w:r>
        <w:separator/>
      </w:r>
    </w:p>
  </w:endnote>
  <w:endnote w:type="continuationSeparator" w:id="0">
    <w:p w14:paraId="6C9FD86A" w14:textId="77777777" w:rsidR="000102E1" w:rsidRDefault="000102E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0B1F2A" w:rsidRDefault="000B1F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2073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0B1F2A" w:rsidRDefault="000B1F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E72D3" w14:textId="77777777" w:rsidR="000102E1" w:rsidRDefault="000102E1" w:rsidP="00BB2420">
      <w:pPr>
        <w:spacing w:after="0" w:line="240" w:lineRule="auto"/>
      </w:pPr>
      <w:r>
        <w:separator/>
      </w:r>
    </w:p>
  </w:footnote>
  <w:footnote w:type="continuationSeparator" w:id="0">
    <w:p w14:paraId="601764E8" w14:textId="77777777" w:rsidR="000102E1" w:rsidRDefault="000102E1" w:rsidP="00BB2420">
      <w:pPr>
        <w:spacing w:after="0" w:line="240" w:lineRule="auto"/>
      </w:pPr>
      <w:r>
        <w:continuationSeparator/>
      </w:r>
    </w:p>
  </w:footnote>
  <w:footnote w:id="1">
    <w:p w14:paraId="2CD39B90" w14:textId="77777777" w:rsidR="000B1F2A" w:rsidRDefault="000B1F2A" w:rsidP="006162F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02E1"/>
    <w:rsid w:val="0003797E"/>
    <w:rsid w:val="00042E22"/>
    <w:rsid w:val="00043DD9"/>
    <w:rsid w:val="00044D68"/>
    <w:rsid w:val="00047D9D"/>
    <w:rsid w:val="0006403E"/>
    <w:rsid w:val="0007049E"/>
    <w:rsid w:val="00070663"/>
    <w:rsid w:val="00071880"/>
    <w:rsid w:val="00084E5B"/>
    <w:rsid w:val="00087231"/>
    <w:rsid w:val="00095944"/>
    <w:rsid w:val="00096972"/>
    <w:rsid w:val="000A1DFB"/>
    <w:rsid w:val="000A2F32"/>
    <w:rsid w:val="000A3938"/>
    <w:rsid w:val="000A4A84"/>
    <w:rsid w:val="000B1F2A"/>
    <w:rsid w:val="000B3993"/>
    <w:rsid w:val="000B3E49"/>
    <w:rsid w:val="000B762E"/>
    <w:rsid w:val="000C2D36"/>
    <w:rsid w:val="000D12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66BFB"/>
    <w:rsid w:val="0017657D"/>
    <w:rsid w:val="00176FBB"/>
    <w:rsid w:val="00181E97"/>
    <w:rsid w:val="00182A08"/>
    <w:rsid w:val="00186468"/>
    <w:rsid w:val="001A2EF2"/>
    <w:rsid w:val="001C2D74"/>
    <w:rsid w:val="001C7FAC"/>
    <w:rsid w:val="001E0CAC"/>
    <w:rsid w:val="001E16A3"/>
    <w:rsid w:val="001E1DEA"/>
    <w:rsid w:val="001E7199"/>
    <w:rsid w:val="001F24A0"/>
    <w:rsid w:val="001F5856"/>
    <w:rsid w:val="001F67EC"/>
    <w:rsid w:val="0020330A"/>
    <w:rsid w:val="00236A3C"/>
    <w:rsid w:val="00237279"/>
    <w:rsid w:val="00240D69"/>
    <w:rsid w:val="00241B5E"/>
    <w:rsid w:val="002449B7"/>
    <w:rsid w:val="00250C24"/>
    <w:rsid w:val="00252087"/>
    <w:rsid w:val="00256D63"/>
    <w:rsid w:val="00263392"/>
    <w:rsid w:val="00265194"/>
    <w:rsid w:val="00276C00"/>
    <w:rsid w:val="00286E4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1CD4"/>
    <w:rsid w:val="003221F2"/>
    <w:rsid w:val="00322614"/>
    <w:rsid w:val="00333EDD"/>
    <w:rsid w:val="00334A24"/>
    <w:rsid w:val="003410FE"/>
    <w:rsid w:val="003508E7"/>
    <w:rsid w:val="003542F1"/>
    <w:rsid w:val="00356A3E"/>
    <w:rsid w:val="003642B8"/>
    <w:rsid w:val="00367795"/>
    <w:rsid w:val="003877C6"/>
    <w:rsid w:val="003A4115"/>
    <w:rsid w:val="003B52C2"/>
    <w:rsid w:val="003B5B7A"/>
    <w:rsid w:val="003C65EC"/>
    <w:rsid w:val="003C7325"/>
    <w:rsid w:val="003D7DD0"/>
    <w:rsid w:val="003E3144"/>
    <w:rsid w:val="00401A98"/>
    <w:rsid w:val="00405EA4"/>
    <w:rsid w:val="0041034F"/>
    <w:rsid w:val="004118A3"/>
    <w:rsid w:val="00423A26"/>
    <w:rsid w:val="00425046"/>
    <w:rsid w:val="004320FD"/>
    <w:rsid w:val="004350B8"/>
    <w:rsid w:val="00444AAB"/>
    <w:rsid w:val="00450089"/>
    <w:rsid w:val="004729D1"/>
    <w:rsid w:val="004745EC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7EA"/>
    <w:rsid w:val="005D5AAB"/>
    <w:rsid w:val="005D6E12"/>
    <w:rsid w:val="005E0ED8"/>
    <w:rsid w:val="005E6ABD"/>
    <w:rsid w:val="005F41FA"/>
    <w:rsid w:val="00600AE4"/>
    <w:rsid w:val="006054AA"/>
    <w:rsid w:val="006062E2"/>
    <w:rsid w:val="006162FA"/>
    <w:rsid w:val="006169AC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478E"/>
    <w:rsid w:val="006B5117"/>
    <w:rsid w:val="006C78AE"/>
    <w:rsid w:val="006D4422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56C"/>
    <w:rsid w:val="007D52FD"/>
    <w:rsid w:val="007E341A"/>
    <w:rsid w:val="007F126F"/>
    <w:rsid w:val="00803FBE"/>
    <w:rsid w:val="00805178"/>
    <w:rsid w:val="00806134"/>
    <w:rsid w:val="008305B5"/>
    <w:rsid w:val="00830B70"/>
    <w:rsid w:val="00840749"/>
    <w:rsid w:val="0087452F"/>
    <w:rsid w:val="00875528"/>
    <w:rsid w:val="00883CB0"/>
    <w:rsid w:val="00884686"/>
    <w:rsid w:val="008942F1"/>
    <w:rsid w:val="0089433B"/>
    <w:rsid w:val="00895694"/>
    <w:rsid w:val="008A332F"/>
    <w:rsid w:val="008A52F6"/>
    <w:rsid w:val="008C4BCD"/>
    <w:rsid w:val="008C6721"/>
    <w:rsid w:val="008D1335"/>
    <w:rsid w:val="008D3826"/>
    <w:rsid w:val="008F2D9B"/>
    <w:rsid w:val="008F67EE"/>
    <w:rsid w:val="00900EEF"/>
    <w:rsid w:val="00907F6D"/>
    <w:rsid w:val="00911190"/>
    <w:rsid w:val="0091332C"/>
    <w:rsid w:val="009256F2"/>
    <w:rsid w:val="00933BEC"/>
    <w:rsid w:val="009347B8"/>
    <w:rsid w:val="00936729"/>
    <w:rsid w:val="00941E40"/>
    <w:rsid w:val="0095183B"/>
    <w:rsid w:val="00952126"/>
    <w:rsid w:val="00952617"/>
    <w:rsid w:val="00954AC1"/>
    <w:rsid w:val="00955017"/>
    <w:rsid w:val="00961F80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1D9"/>
    <w:rsid w:val="00A2661F"/>
    <w:rsid w:val="00A30847"/>
    <w:rsid w:val="00A36AE2"/>
    <w:rsid w:val="00A43E49"/>
    <w:rsid w:val="00A44EA2"/>
    <w:rsid w:val="00A453A3"/>
    <w:rsid w:val="00A52073"/>
    <w:rsid w:val="00A56D63"/>
    <w:rsid w:val="00A613C5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A665A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575F"/>
    <w:rsid w:val="00C427D5"/>
    <w:rsid w:val="00C42AEA"/>
    <w:rsid w:val="00C57985"/>
    <w:rsid w:val="00C6751B"/>
    <w:rsid w:val="00CA516B"/>
    <w:rsid w:val="00CB6F8F"/>
    <w:rsid w:val="00CC7E21"/>
    <w:rsid w:val="00CE74F9"/>
    <w:rsid w:val="00CE7777"/>
    <w:rsid w:val="00CF2E64"/>
    <w:rsid w:val="00D02F6D"/>
    <w:rsid w:val="00D22C21"/>
    <w:rsid w:val="00D25CFE"/>
    <w:rsid w:val="00D4607F"/>
    <w:rsid w:val="00D52330"/>
    <w:rsid w:val="00D57025"/>
    <w:rsid w:val="00D57765"/>
    <w:rsid w:val="00D63F72"/>
    <w:rsid w:val="00D77F50"/>
    <w:rsid w:val="00D859F4"/>
    <w:rsid w:val="00D85A52"/>
    <w:rsid w:val="00D86FEC"/>
    <w:rsid w:val="00DA10FB"/>
    <w:rsid w:val="00DA34DF"/>
    <w:rsid w:val="00DB69FD"/>
    <w:rsid w:val="00DC0A8A"/>
    <w:rsid w:val="00DC1705"/>
    <w:rsid w:val="00DC39A9"/>
    <w:rsid w:val="00DC4C79"/>
    <w:rsid w:val="00DE0150"/>
    <w:rsid w:val="00DE5E13"/>
    <w:rsid w:val="00DE6249"/>
    <w:rsid w:val="00DE731D"/>
    <w:rsid w:val="00E0076D"/>
    <w:rsid w:val="00E11B44"/>
    <w:rsid w:val="00E15DEB"/>
    <w:rsid w:val="00E1688D"/>
    <w:rsid w:val="00E203EB"/>
    <w:rsid w:val="00E2104B"/>
    <w:rsid w:val="00E24D30"/>
    <w:rsid w:val="00E35401"/>
    <w:rsid w:val="00E363D8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4621"/>
    <w:rsid w:val="00F76777"/>
    <w:rsid w:val="00F83F2F"/>
    <w:rsid w:val="00F86555"/>
    <w:rsid w:val="00F86C58"/>
    <w:rsid w:val="00FA1A7D"/>
    <w:rsid w:val="00FB5B77"/>
    <w:rsid w:val="00FC3B03"/>
    <w:rsid w:val="00FF03A2"/>
    <w:rsid w:val="00FF22C4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683EA-FBC9-4FC3-AC7C-7A5ACE14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2519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2020-01-15T08:03:00Z</dcterms:created>
  <dcterms:modified xsi:type="dcterms:W3CDTF">2020-01-15T08:56:00Z</dcterms:modified>
</cp:coreProperties>
</file>